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E1" w:rsidRDefault="008D4DE1" w:rsidP="008D4DE1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Департамента промышленности </w:t>
      </w:r>
      <w:r>
        <w:rPr>
          <w:rFonts w:ascii="Times New Roman" w:hAnsi="Times New Roman" w:cs="Times New Roman"/>
          <w:sz w:val="24"/>
          <w:szCs w:val="24"/>
        </w:rPr>
        <w:br/>
        <w:t>Ханты-Мансийского автономного округа – Югры</w:t>
      </w:r>
    </w:p>
    <w:p w:rsidR="008D4DE1" w:rsidRDefault="008D4DE1" w:rsidP="008D4DE1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Гамузову</w:t>
      </w:r>
      <w:proofErr w:type="spellEnd"/>
    </w:p>
    <w:p w:rsidR="008D4DE1" w:rsidRDefault="008D4DE1" w:rsidP="008D4DE1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</w:p>
    <w:p w:rsidR="008D4DE1" w:rsidRDefault="008D4DE1" w:rsidP="008D4DE1">
      <w:pPr>
        <w:pStyle w:val="afc"/>
        <w:jc w:val="right"/>
        <w:rPr>
          <w:rFonts w:ascii="Times New Roman" w:hAnsi="Times New Roman" w:cs="Times New Roman"/>
          <w:sz w:val="24"/>
          <w:szCs w:val="24"/>
        </w:rPr>
      </w:pPr>
      <w:r w:rsidRPr="001A1E34">
        <w:rPr>
          <w:rFonts w:ascii="Times New Roman" w:hAnsi="Times New Roman" w:cs="Times New Roman"/>
          <w:sz w:val="24"/>
          <w:szCs w:val="24"/>
        </w:rPr>
        <w:t>628011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г.Ханты-Мансийск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ул.Рознина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д.64</w:t>
      </w:r>
    </w:p>
    <w:p w:rsidR="00761CA3" w:rsidRDefault="00761CA3" w:rsidP="008D4DE1">
      <w:pPr>
        <w:pStyle w:val="ConsPlusNonformat0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9024BB">
      <w:pPr>
        <w:pStyle w:val="ConsPlusNonformat0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ЗАЯВКА</w:t>
      </w:r>
    </w:p>
    <w:p w:rsidR="00761CA3" w:rsidRDefault="009024BB">
      <w:pPr>
        <w:pStyle w:val="ConsPlusNonformat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на предоставление </w:t>
      </w:r>
      <w:r>
        <w:rPr>
          <w:rFonts w:ascii="Times New Roman" w:hAnsi="Times New Roman"/>
          <w:szCs w:val="24"/>
        </w:rPr>
        <w:t>в Ханты-Мансийском автономном округе – Югре</w:t>
      </w:r>
      <w:r>
        <w:rPr>
          <w:rFonts w:ascii="Times New Roman" w:hAnsi="Times New Roman" w:cs="Times New Roman"/>
          <w:color w:val="000000" w:themeColor="text1"/>
          <w:szCs w:val="24"/>
        </w:rPr>
        <w:br/>
        <w:t xml:space="preserve">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</w:t>
      </w:r>
      <w:r>
        <w:rPr>
          <w:rFonts w:ascii="Times New Roman" w:hAnsi="Times New Roman" w:cs="Times New Roman"/>
          <w:color w:val="000000" w:themeColor="text1"/>
          <w:szCs w:val="24"/>
        </w:rPr>
        <w:br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 xml:space="preserve">для общин коренных малочисленных народов Севера) 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Заявитель, заинтересованный в предоставлении в пользование водных биологических ресурсов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(полное и сокращенное (при наличии) наименования и организационно-правовая форма общины коренных малочисленных народов Севера)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1.1. Данные о регистрации в качестве юридического лица: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(дата и номер свидетельства о государственной регистрации юридического лица (ОГРН) </w:t>
      </w:r>
      <w:r>
        <w:rPr>
          <w:rFonts w:ascii="Times New Roman" w:hAnsi="Times New Roman" w:cs="Times New Roman"/>
          <w:sz w:val="20"/>
        </w:rPr>
        <w:br/>
        <w:t>(далее - свидетельство), наименование подразделения и органа, выдавшего свидетельство)</w:t>
      </w:r>
    </w:p>
    <w:p w:rsidR="00761CA3" w:rsidRDefault="00761CA3">
      <w:pPr>
        <w:pStyle w:val="ConsPlusNonformat0"/>
        <w:jc w:val="both"/>
        <w:rPr>
          <w:rFonts w:ascii="Times New Roman" w:hAnsi="Times New Roman" w:cs="Times New Roman"/>
          <w:sz w:val="20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1.2. Идентификационный номер налогоплательщика (ИНН): 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1.3. Рыболовство осуществляется в качестве традиционной хозяйственной деятельности на основании устава общины коренных малочисленных народов Севера, (далее - община коренных малочисленных народов): 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(пункт устава и его реквизиты)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1.4. Сведения о действующих членах общины коренных малочисленных народов (с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приложением при необходимости данных сведений в виде списка):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1.4.1. Фамилия, имя, отчество (последнее - при наличии), дата рождения, национальность, место традиционного проживания, данные документа, удостоверяющего личность, адрес регистрации по месту жительства, реквизиты документа (решения), на основании которого данное лицо принято в члены общины коренных малочисленных народов: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___________________________________________________________________________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1.4.2. Фамилия, имя, отчество (последнее - при наличии), дата рождения, национальность, место традиционного проживания, данные документа, удостоверяющего личность, адрес регистрации по месту жительства, реквизиты документа (решения), на основании которого данное лицо принято в члены общины коренных малочисленных народов: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1.4.3. Фамилия, имя, отчество (последнее - при наличии), дата рождения, национальность, место традиционного проживания, данные документа, удостоверяющего личность, адрес регистрации по месту жительства, реквизиты документа (решения), на основании которого данное лицо принято в члены общины коренных малочисленных народов: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1.5. Адрес общины коренных малочисленных народов в соответствии с учредительными документами: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1.6. Почтовый адрес, адрес электронной почты (при наличии), номер телефона общины коренных малочисленных народов: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Прошу предоставить общине коренных малочисленных народов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 общины коренных малочисленных народов)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указанные ниже объемы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20__ год.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Общий объем водных биологических ресурсов, заявленный на общину коренных малочисленных народов</w:t>
      </w:r>
    </w:p>
    <w:p w:rsidR="00761CA3" w:rsidRDefault="00761CA3">
      <w:pPr>
        <w:pStyle w:val="ConsPlusNormal"/>
        <w:spacing w:line="276" w:lineRule="auto"/>
        <w:jc w:val="both"/>
      </w:pPr>
    </w:p>
    <w:p w:rsidR="00761CA3" w:rsidRDefault="00761CA3">
      <w:pPr>
        <w:pStyle w:val="ConsPlusNormal"/>
        <w:spacing w:line="276" w:lineRule="auto"/>
        <w:jc w:val="both"/>
      </w:pPr>
    </w:p>
    <w:tbl>
      <w:tblPr>
        <w:tblW w:w="9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14"/>
        <w:gridCol w:w="1984"/>
        <w:gridCol w:w="1757"/>
        <w:gridCol w:w="1927"/>
      </w:tblGrid>
      <w:tr w:rsidR="00761CA3" w:rsidTr="00763459">
        <w:tc>
          <w:tcPr>
            <w:tcW w:w="1587" w:type="dxa"/>
          </w:tcPr>
          <w:p w:rsidR="00761CA3" w:rsidRDefault="009024BB">
            <w:pPr>
              <w:pStyle w:val="ConsPlusNormal"/>
              <w:jc w:val="center"/>
            </w:pPr>
            <w:r>
              <w:t xml:space="preserve">Вид водных </w:t>
            </w:r>
            <w:proofErr w:type="spellStart"/>
            <w:r>
              <w:t>биологическ</w:t>
            </w:r>
            <w:proofErr w:type="spellEnd"/>
            <w:r>
              <w:t xml:space="preserve"> их ресурсов</w:t>
            </w:r>
          </w:p>
        </w:tc>
        <w:tc>
          <w:tcPr>
            <w:tcW w:w="1814" w:type="dxa"/>
          </w:tcPr>
          <w:p w:rsidR="00761CA3" w:rsidRDefault="009024BB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1984" w:type="dxa"/>
          </w:tcPr>
          <w:p w:rsidR="00761CA3" w:rsidRDefault="009024BB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757" w:type="dxa"/>
          </w:tcPr>
          <w:p w:rsidR="00761CA3" w:rsidRDefault="009024BB">
            <w:pPr>
              <w:pStyle w:val="ConsPlusNormal"/>
              <w:jc w:val="center"/>
            </w:pPr>
            <w:r>
              <w:t>Сроки добычи (вылова) водных биологических ресурсов</w:t>
            </w:r>
          </w:p>
        </w:tc>
        <w:tc>
          <w:tcPr>
            <w:tcW w:w="1927" w:type="dxa"/>
          </w:tcPr>
          <w:p w:rsidR="00761CA3" w:rsidRDefault="009024BB">
            <w:pPr>
              <w:pStyle w:val="ConsPlusNormal"/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налим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щука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язь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лещ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судак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карась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окунь пресноводный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4C044D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 пресноводный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7F3169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плотва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7F3169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елец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7F3169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пелядь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7F3169">
              <w:rPr>
                <w:rFonts w:ascii="Times New Roman" w:hAnsi="Times New Roman" w:cs="Times New Roman"/>
                <w:sz w:val="24"/>
                <w:szCs w:val="24"/>
              </w:rPr>
              <w:t xml:space="preserve">С 01.01.2027 по </w:t>
            </w:r>
            <w:r w:rsidRPr="007F3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стерлядь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7F3169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EA72B6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сиг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EA72B6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459" w:rsidTr="00763459">
        <w:tc>
          <w:tcPr>
            <w:tcW w:w="1587" w:type="dxa"/>
          </w:tcPr>
          <w:p w:rsidR="00763459" w:rsidRDefault="00763459" w:rsidP="00763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тугун</w:t>
            </w:r>
          </w:p>
        </w:tc>
        <w:tc>
          <w:tcPr>
            <w:tcW w:w="181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763459" w:rsidRDefault="00763459" w:rsidP="00763459">
            <w:r w:rsidRPr="00EA72B6">
              <w:rPr>
                <w:rFonts w:ascii="Times New Roman" w:hAnsi="Times New Roman" w:cs="Times New Roman"/>
                <w:sz w:val="24"/>
                <w:szCs w:val="24"/>
              </w:rPr>
              <w:t>С 01.01.2027 по 31.12.2027</w:t>
            </w:r>
          </w:p>
        </w:tc>
        <w:tc>
          <w:tcPr>
            <w:tcW w:w="1927" w:type="dxa"/>
          </w:tcPr>
          <w:p w:rsidR="00763459" w:rsidRDefault="00763459" w:rsidP="007634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CA3" w:rsidRDefault="00761CA3">
      <w:pPr>
        <w:pStyle w:val="ConsPlusNormal"/>
        <w:spacing w:line="276" w:lineRule="auto"/>
        <w:jc w:val="both"/>
      </w:pPr>
    </w:p>
    <w:p w:rsidR="00761CA3" w:rsidRDefault="009024BB">
      <w:pPr>
        <w:pStyle w:val="ConsPlusNonformat0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Сведения о заявленном объеме водных биологических ресурсов в отношении каждого члена общины коренных малочисленных народов</w:t>
      </w:r>
    </w:p>
    <w:p w:rsidR="00761CA3" w:rsidRDefault="00761CA3">
      <w:pPr>
        <w:pStyle w:val="ConsPlusNormal"/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834"/>
        <w:gridCol w:w="1814"/>
        <w:gridCol w:w="1814"/>
        <w:gridCol w:w="1984"/>
      </w:tblGrid>
      <w:tr w:rsidR="00761CA3">
        <w:tc>
          <w:tcPr>
            <w:tcW w:w="623" w:type="dxa"/>
          </w:tcPr>
          <w:p w:rsidR="00761CA3" w:rsidRDefault="009024B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4" w:type="dxa"/>
          </w:tcPr>
          <w:p w:rsidR="00761CA3" w:rsidRDefault="009024B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наличии), дата (день, месяц, год) рождения, данные документов, удостоверяющего личность, адрес места жительства, сведения об их национальной принадлежности</w:t>
            </w:r>
          </w:p>
        </w:tc>
        <w:tc>
          <w:tcPr>
            <w:tcW w:w="1814" w:type="dxa"/>
          </w:tcPr>
          <w:p w:rsidR="00761CA3" w:rsidRDefault="009024B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водных биологических ресурсов</w:t>
            </w:r>
          </w:p>
        </w:tc>
        <w:tc>
          <w:tcPr>
            <w:tcW w:w="1814" w:type="dxa"/>
          </w:tcPr>
          <w:p w:rsidR="00761CA3" w:rsidRDefault="009024B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добычи (вылова) водных биологических ресурсов</w:t>
            </w:r>
          </w:p>
        </w:tc>
        <w:tc>
          <w:tcPr>
            <w:tcW w:w="1984" w:type="dxa"/>
          </w:tcPr>
          <w:p w:rsidR="00761CA3" w:rsidRDefault="009024BB">
            <w:pPr>
              <w:pStyle w:val="a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добычи (вылова) водных биологических ресурсов</w:t>
            </w:r>
          </w:p>
        </w:tc>
      </w:tr>
      <w:tr w:rsidR="00761CA3">
        <w:tc>
          <w:tcPr>
            <w:tcW w:w="623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283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98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</w:tr>
      <w:tr w:rsidR="00761CA3">
        <w:tc>
          <w:tcPr>
            <w:tcW w:w="623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283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98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</w:tr>
      <w:tr w:rsidR="00761CA3">
        <w:tc>
          <w:tcPr>
            <w:tcW w:w="623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283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98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</w:tr>
      <w:tr w:rsidR="00761CA3">
        <w:tc>
          <w:tcPr>
            <w:tcW w:w="3457" w:type="dxa"/>
            <w:gridSpan w:val="2"/>
            <w:vMerge w:val="restart"/>
          </w:tcPr>
          <w:p w:rsidR="00761CA3" w:rsidRDefault="009024BB">
            <w:pPr>
              <w:pStyle w:val="ConsPlusNormal"/>
              <w:jc w:val="center"/>
            </w:pPr>
            <w:r>
              <w:t>Итого по виду водных биологических ресурсов и району добычи (вылова):</w:t>
            </w: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98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</w:tr>
      <w:tr w:rsidR="00761CA3">
        <w:tc>
          <w:tcPr>
            <w:tcW w:w="3457" w:type="dxa"/>
            <w:gridSpan w:val="2"/>
            <w:vMerge/>
          </w:tcPr>
          <w:p w:rsidR="00761CA3" w:rsidRDefault="00761CA3"/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98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</w:tr>
      <w:tr w:rsidR="00761CA3">
        <w:tc>
          <w:tcPr>
            <w:tcW w:w="3457" w:type="dxa"/>
            <w:gridSpan w:val="2"/>
            <w:vMerge/>
          </w:tcPr>
          <w:p w:rsidR="00761CA3" w:rsidRDefault="00761CA3"/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81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  <w:tc>
          <w:tcPr>
            <w:tcW w:w="1984" w:type="dxa"/>
          </w:tcPr>
          <w:p w:rsidR="00761CA3" w:rsidRDefault="00761CA3">
            <w:pPr>
              <w:pStyle w:val="ConsPlusNormal"/>
              <w:spacing w:line="276" w:lineRule="auto"/>
            </w:pPr>
          </w:p>
        </w:tc>
      </w:tr>
    </w:tbl>
    <w:p w:rsidR="00761CA3" w:rsidRDefault="00761CA3">
      <w:pPr>
        <w:pStyle w:val="ConsPlusNormal"/>
        <w:spacing w:line="276" w:lineRule="auto"/>
        <w:jc w:val="both"/>
      </w:pPr>
    </w:p>
    <w:p w:rsidR="00761CA3" w:rsidRDefault="009024BB">
      <w:pPr>
        <w:pStyle w:val="ConsPlusNonformat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Номер, наименование, границы рыболовного участка, предоставленного в пользование заявителю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реквизиты договора пользования рыболовным участком  (дата, номер и орган исполнительной власти, </w:t>
      </w:r>
      <w:r>
        <w:rPr>
          <w:rFonts w:ascii="Times New Roman" w:hAnsi="Times New Roman" w:cs="Times New Roman"/>
          <w:szCs w:val="24"/>
        </w:rPr>
        <w:lastRenderedPageBreak/>
        <w:t>заключивший договор), наименование  водного  объекта, в границах которого расположен рыболовный участок (при наличии рыболовного участка, предоставленного в пользование заявителю для осуществления рыболовства в указанных целях):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Сведения о наличии на дату </w:t>
      </w:r>
      <w:proofErr w:type="gramStart"/>
      <w:r>
        <w:rPr>
          <w:rFonts w:ascii="Times New Roman" w:hAnsi="Times New Roman" w:cs="Times New Roman"/>
          <w:szCs w:val="24"/>
        </w:rPr>
        <w:t>подачи заявки нарушений законодательства Российской Федерации</w:t>
      </w:r>
      <w:proofErr w:type="gramEnd"/>
      <w:r>
        <w:rPr>
          <w:rFonts w:ascii="Times New Roman" w:hAnsi="Times New Roman" w:cs="Times New Roman"/>
          <w:szCs w:val="24"/>
        </w:rPr>
        <w:t xml:space="preserve"> о рыболовстве и сохранении водных биологических ресурсов, допущенных при осуществлении традиционного рыболовства за предыдущий год (общиной  коренных малочисленных народов и (или) членами общины коренных малочисленных народов):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Сведения о добыче (вылове) водных биологических ресурсов за предыдущий год (в случае если ранее осуществлялось традиционное рыболовство):</w:t>
      </w:r>
      <w:r>
        <w:rPr>
          <w:rFonts w:ascii="Times New Roman" w:hAnsi="Times New Roman" w:cs="Times New Roman"/>
          <w:szCs w:val="24"/>
        </w:rPr>
        <w:br/>
        <w:t>______________________________________________________________________________________________________________________________________________________</w:t>
      </w:r>
    </w:p>
    <w:p w:rsidR="00761CA3" w:rsidRDefault="009024BB">
      <w:pPr>
        <w:pStyle w:val="ConsPlusNonformat0"/>
        <w:spacing w:line="276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(объем добычи (вылова) водных биологических ресурсов по видам и районам их добычи (вылова)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bookmarkStart w:id="1" w:name="undefined"/>
      <w:bookmarkEnd w:id="1"/>
      <w:r>
        <w:rPr>
          <w:rFonts w:ascii="Times New Roman" w:hAnsi="Times New Roman" w:cs="Times New Roman"/>
          <w:szCs w:val="24"/>
        </w:rPr>
        <w:t>6. Полномочия лица на осуществление действий от имени заявителя:</w:t>
      </w: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761CA3" w:rsidRDefault="009024BB">
      <w:pPr>
        <w:pStyle w:val="ConsPlusNonformat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(фамилия, имя, отчество (последнее - при наличии), данные документа,</w:t>
      </w:r>
    </w:p>
    <w:p w:rsidR="00761CA3" w:rsidRDefault="009024BB">
      <w:pPr>
        <w:pStyle w:val="ConsPlusNonformat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подтверждающего полномочия лица на подписание и подачу заявки)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Настоящим подтверждаю достоверность представленных в настоящей заявке сведений, прилагаю документы, подтверждающие согласие на обработку данных лиц, в отношении которых в настоящей заявке указаны сведения, являющиеся персональными данными, выражаю согласие на обработку персональных данных в соответствии с законодательством Российской Федерации.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Председатель правления (совета) общины коренных малочисленных народов</w:t>
      </w:r>
    </w:p>
    <w:p w:rsidR="00761CA3" w:rsidRDefault="009024BB">
      <w:pPr>
        <w:pStyle w:val="ConsPlusNonformat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(лицо, уполномоченное на подписание заявки)</w:t>
      </w:r>
    </w:p>
    <w:p w:rsidR="00761CA3" w:rsidRDefault="00761CA3">
      <w:pPr>
        <w:pStyle w:val="ConsPlusNonformat0"/>
        <w:spacing w:line="276" w:lineRule="auto"/>
        <w:jc w:val="both"/>
      </w:pPr>
    </w:p>
    <w:p w:rsidR="00761CA3" w:rsidRDefault="009024BB">
      <w:pPr>
        <w:pStyle w:val="ConsPlusNonformat0"/>
        <w:spacing w:line="276" w:lineRule="auto"/>
        <w:jc w:val="both"/>
      </w:pPr>
      <w:r>
        <w:rPr>
          <w:rFonts w:ascii="Times New Roman" w:hAnsi="Times New Roman" w:cs="Times New Roman"/>
          <w:color w:val="000000" w:themeColor="text1"/>
          <w:szCs w:val="24"/>
        </w:rPr>
        <w:t>______________________                        _________________________________________</w:t>
      </w:r>
    </w:p>
    <w:p w:rsidR="00761CA3" w:rsidRDefault="009024BB">
      <w:pPr>
        <w:pStyle w:val="ConsPlusNonformat0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   </w:t>
      </w:r>
      <w:proofErr w:type="gramStart"/>
      <w:r>
        <w:rPr>
          <w:rFonts w:ascii="Times New Roman" w:hAnsi="Times New Roman" w:cs="Times New Roman"/>
          <w:color w:val="000000" w:themeColor="text1"/>
          <w:sz w:val="20"/>
        </w:rPr>
        <w:t>(подпись)                                                      (фамилия, имя, отчество (последнее - при наличии)</w:t>
      </w:r>
      <w:proofErr w:type="gramEnd"/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Дата _____________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761CA3" w:rsidRDefault="009024BB">
      <w:pPr>
        <w:pStyle w:val="ConsPlusNonformat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место печати</w:t>
      </w: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761CA3" w:rsidRDefault="00761CA3">
      <w:pPr>
        <w:pStyle w:val="ConsPlusNonformat0"/>
        <w:spacing w:line="276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sectPr w:rsidR="00761CA3">
      <w:headerReference w:type="default" r:id="rId9"/>
      <w:headerReference w:type="first" r:id="rId10"/>
      <w:footerReference w:type="first" r:id="rId11"/>
      <w:pgSz w:w="11906" w:h="16838"/>
      <w:pgMar w:top="1417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7A" w:rsidRDefault="0093717A">
      <w:pPr>
        <w:spacing w:after="0" w:line="240" w:lineRule="auto"/>
      </w:pPr>
      <w:r>
        <w:separator/>
      </w:r>
    </w:p>
  </w:endnote>
  <w:endnote w:type="continuationSeparator" w:id="0">
    <w:p w:rsidR="0093717A" w:rsidRDefault="0093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CA3" w:rsidRDefault="00761CA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7A" w:rsidRDefault="0093717A">
      <w:pPr>
        <w:spacing w:after="0" w:line="240" w:lineRule="auto"/>
      </w:pPr>
      <w:r>
        <w:separator/>
      </w:r>
    </w:p>
  </w:footnote>
  <w:footnote w:type="continuationSeparator" w:id="0">
    <w:p w:rsidR="0093717A" w:rsidRDefault="0093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CA3" w:rsidRDefault="00761CA3">
    <w:pPr>
      <w:pStyle w:val="af6"/>
      <w:jc w:val="center"/>
    </w:pPr>
  </w:p>
  <w:p w:rsidR="00761CA3" w:rsidRDefault="00761CA3">
    <w:pPr>
      <w:pStyle w:val="af6"/>
      <w:jc w:val="center"/>
    </w:pPr>
  </w:p>
  <w:p w:rsidR="00761CA3" w:rsidRDefault="009024BB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641A40" w:rsidRPr="00641A40">
      <w:rPr>
        <w:rFonts w:ascii="Times New Roman" w:hAnsi="Times New Roman" w:cs="Times New Roman"/>
        <w:noProof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761CA3" w:rsidRDefault="00761CA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CA3" w:rsidRDefault="00761CA3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25B9B"/>
    <w:multiLevelType w:val="hybridMultilevel"/>
    <w:tmpl w:val="1530588E"/>
    <w:lvl w:ilvl="0" w:tplc="CD920296">
      <w:start w:val="1"/>
      <w:numFmt w:val="decimal"/>
      <w:lvlText w:val="%1."/>
      <w:lvlJc w:val="left"/>
    </w:lvl>
    <w:lvl w:ilvl="1" w:tplc="8C808CE8">
      <w:start w:val="1"/>
      <w:numFmt w:val="lowerLetter"/>
      <w:lvlText w:val="%2."/>
      <w:lvlJc w:val="left"/>
      <w:pPr>
        <w:ind w:left="1440" w:hanging="360"/>
      </w:pPr>
    </w:lvl>
    <w:lvl w:ilvl="2" w:tplc="1F64863A">
      <w:start w:val="1"/>
      <w:numFmt w:val="lowerRoman"/>
      <w:lvlText w:val="%3."/>
      <w:lvlJc w:val="right"/>
      <w:pPr>
        <w:ind w:left="2160" w:hanging="180"/>
      </w:pPr>
    </w:lvl>
    <w:lvl w:ilvl="3" w:tplc="F990B95A">
      <w:start w:val="1"/>
      <w:numFmt w:val="decimal"/>
      <w:lvlText w:val="%4."/>
      <w:lvlJc w:val="left"/>
      <w:pPr>
        <w:ind w:left="2880" w:hanging="360"/>
      </w:pPr>
    </w:lvl>
    <w:lvl w:ilvl="4" w:tplc="3AA63E96">
      <w:start w:val="1"/>
      <w:numFmt w:val="lowerLetter"/>
      <w:lvlText w:val="%5."/>
      <w:lvlJc w:val="left"/>
      <w:pPr>
        <w:ind w:left="3600" w:hanging="360"/>
      </w:pPr>
    </w:lvl>
    <w:lvl w:ilvl="5" w:tplc="7E363C14">
      <w:start w:val="1"/>
      <w:numFmt w:val="lowerRoman"/>
      <w:lvlText w:val="%6."/>
      <w:lvlJc w:val="right"/>
      <w:pPr>
        <w:ind w:left="4320" w:hanging="180"/>
      </w:pPr>
    </w:lvl>
    <w:lvl w:ilvl="6" w:tplc="14FEDB44">
      <w:start w:val="1"/>
      <w:numFmt w:val="decimal"/>
      <w:lvlText w:val="%7."/>
      <w:lvlJc w:val="left"/>
      <w:pPr>
        <w:ind w:left="5040" w:hanging="360"/>
      </w:pPr>
    </w:lvl>
    <w:lvl w:ilvl="7" w:tplc="70003562">
      <w:start w:val="1"/>
      <w:numFmt w:val="lowerLetter"/>
      <w:lvlText w:val="%8."/>
      <w:lvlJc w:val="left"/>
      <w:pPr>
        <w:ind w:left="5760" w:hanging="360"/>
      </w:pPr>
    </w:lvl>
    <w:lvl w:ilvl="8" w:tplc="63120E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70D0A"/>
    <w:multiLevelType w:val="hybridMultilevel"/>
    <w:tmpl w:val="C618328C"/>
    <w:lvl w:ilvl="0" w:tplc="815047E8">
      <w:start w:val="1"/>
      <w:numFmt w:val="decimal"/>
      <w:lvlText w:val="%1."/>
      <w:lvlJc w:val="left"/>
    </w:lvl>
    <w:lvl w:ilvl="1" w:tplc="17B01A10">
      <w:start w:val="1"/>
      <w:numFmt w:val="lowerLetter"/>
      <w:lvlText w:val="%2."/>
      <w:lvlJc w:val="left"/>
      <w:pPr>
        <w:ind w:left="1440" w:hanging="360"/>
      </w:pPr>
    </w:lvl>
    <w:lvl w:ilvl="2" w:tplc="43F20668">
      <w:start w:val="1"/>
      <w:numFmt w:val="lowerRoman"/>
      <w:lvlText w:val="%3."/>
      <w:lvlJc w:val="right"/>
      <w:pPr>
        <w:ind w:left="2160" w:hanging="180"/>
      </w:pPr>
    </w:lvl>
    <w:lvl w:ilvl="3" w:tplc="2452B6E2">
      <w:start w:val="1"/>
      <w:numFmt w:val="decimal"/>
      <w:lvlText w:val="%4."/>
      <w:lvlJc w:val="left"/>
      <w:pPr>
        <w:ind w:left="2880" w:hanging="360"/>
      </w:pPr>
    </w:lvl>
    <w:lvl w:ilvl="4" w:tplc="86224F6E">
      <w:start w:val="1"/>
      <w:numFmt w:val="lowerLetter"/>
      <w:lvlText w:val="%5."/>
      <w:lvlJc w:val="left"/>
      <w:pPr>
        <w:ind w:left="3600" w:hanging="360"/>
      </w:pPr>
    </w:lvl>
    <w:lvl w:ilvl="5" w:tplc="95484FD0">
      <w:start w:val="1"/>
      <w:numFmt w:val="lowerRoman"/>
      <w:lvlText w:val="%6."/>
      <w:lvlJc w:val="right"/>
      <w:pPr>
        <w:ind w:left="4320" w:hanging="180"/>
      </w:pPr>
    </w:lvl>
    <w:lvl w:ilvl="6" w:tplc="4C165A50">
      <w:start w:val="1"/>
      <w:numFmt w:val="decimal"/>
      <w:lvlText w:val="%7."/>
      <w:lvlJc w:val="left"/>
      <w:pPr>
        <w:ind w:left="5040" w:hanging="360"/>
      </w:pPr>
    </w:lvl>
    <w:lvl w:ilvl="7" w:tplc="2256A46C">
      <w:start w:val="1"/>
      <w:numFmt w:val="lowerLetter"/>
      <w:lvlText w:val="%8."/>
      <w:lvlJc w:val="left"/>
      <w:pPr>
        <w:ind w:left="5760" w:hanging="360"/>
      </w:pPr>
    </w:lvl>
    <w:lvl w:ilvl="8" w:tplc="69C294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A3"/>
    <w:rsid w:val="000B099A"/>
    <w:rsid w:val="0034049D"/>
    <w:rsid w:val="004F4892"/>
    <w:rsid w:val="00641A40"/>
    <w:rsid w:val="00761CA3"/>
    <w:rsid w:val="00763459"/>
    <w:rsid w:val="008D4DE1"/>
    <w:rsid w:val="009024BB"/>
    <w:rsid w:val="0093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36491-B0C5-4F0F-9704-16C5E37F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2026-06-16T04:58:00Z</dcterms:created>
  <dcterms:modified xsi:type="dcterms:W3CDTF">2026-06-16T04:58:00Z</dcterms:modified>
</cp:coreProperties>
</file>